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E2AC" w14:textId="77777777" w:rsidR="00FC5FD1" w:rsidRDefault="00FC5FD1" w:rsidP="00FC5FD1">
      <w:pPr>
        <w:jc w:val="right"/>
        <w:rPr>
          <w:rFonts w:cstheme="minorHAnsi"/>
          <w:b/>
        </w:rPr>
      </w:pPr>
    </w:p>
    <w:p w14:paraId="15187001" w14:textId="57DA5528" w:rsidR="00FC5FD1" w:rsidRPr="00934041" w:rsidRDefault="00FC5FD1" w:rsidP="00FC5FD1">
      <w:pPr>
        <w:jc w:val="right"/>
        <w:rPr>
          <w:rFonts w:cstheme="minorHAnsi"/>
          <w:b/>
        </w:rPr>
      </w:pPr>
      <w:r w:rsidRPr="00934041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5</w:t>
      </w:r>
      <w:r w:rsidR="004B71AC">
        <w:rPr>
          <w:rFonts w:cstheme="minorHAnsi"/>
          <w:b/>
        </w:rPr>
        <w:t>b</w:t>
      </w:r>
      <w:r>
        <w:rPr>
          <w:rFonts w:cstheme="minorHAnsi"/>
          <w:b/>
        </w:rPr>
        <w:t xml:space="preserve"> do Regulaminu Praktyk</w:t>
      </w:r>
    </w:p>
    <w:p w14:paraId="29C58C83" w14:textId="77777777" w:rsidR="00FC5FD1" w:rsidRDefault="00FC5FD1" w:rsidP="0029176E">
      <w:pPr>
        <w:jc w:val="center"/>
        <w:rPr>
          <w:b/>
          <w:bCs/>
        </w:rPr>
      </w:pPr>
    </w:p>
    <w:p w14:paraId="6AB888A7" w14:textId="429660D3" w:rsidR="00C975D0" w:rsidRDefault="00C975D0" w:rsidP="00C975D0">
      <w:pPr>
        <w:pStyle w:val="Nagwek1"/>
        <w:jc w:val="center"/>
        <w:rPr>
          <w:rFonts w:cstheme="majorHAnsi"/>
          <w:color w:val="auto"/>
          <w:sz w:val="24"/>
          <w:szCs w:val="24"/>
        </w:rPr>
      </w:pPr>
      <w:r w:rsidRPr="00280014">
        <w:rPr>
          <w:rFonts w:cstheme="majorHAnsi"/>
          <w:color w:val="auto"/>
          <w:sz w:val="24"/>
          <w:szCs w:val="24"/>
        </w:rPr>
        <w:t>OCENA PRAKTYKI DYDAKTYCZNEJ (specjalność nauczycielska)</w:t>
      </w:r>
    </w:p>
    <w:p w14:paraId="1E0D4E4E" w14:textId="77777777" w:rsidR="00C975D0" w:rsidRPr="00C975D0" w:rsidRDefault="00C975D0" w:rsidP="00C975D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6685"/>
      </w:tblGrid>
      <w:tr w:rsidR="00556D2C" w:rsidRPr="00280014" w14:paraId="20F32EF9" w14:textId="77777777" w:rsidTr="0036427B">
        <w:tc>
          <w:tcPr>
            <w:tcW w:w="1951" w:type="dxa"/>
          </w:tcPr>
          <w:p w14:paraId="445F6F3F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Student/ka:</w:t>
            </w:r>
          </w:p>
          <w:p w14:paraId="1C3B920A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260141559"/>
            <w:placeholder>
              <w:docPart w:val="DefaultPlaceholder_-1854013440"/>
            </w:placeholder>
          </w:sdtPr>
          <w:sdtEndPr/>
          <w:sdtContent>
            <w:tc>
              <w:tcPr>
                <w:tcW w:w="6689" w:type="dxa"/>
              </w:tcPr>
              <w:p w14:paraId="345E4E6B" w14:textId="5F61BBDC" w:rsidR="00C975D0" w:rsidRPr="00280014" w:rsidRDefault="00C975D0" w:rsidP="0036427B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280014">
                  <w:rPr>
                    <w:rFonts w:asciiTheme="majorHAnsi" w:hAnsiTheme="majorHAnsi" w:cstheme="majorHAnsi"/>
                    <w:sz w:val="24"/>
                    <w:szCs w:val="24"/>
                  </w:rPr>
                  <w:t>..........................................</w:t>
                </w:r>
                <w:r w:rsidR="00556D2C">
                  <w:rPr>
                    <w:rFonts w:asciiTheme="majorHAnsi" w:hAnsiTheme="majorHAnsi" w:cstheme="majorHAnsi"/>
                    <w:sz w:val="24"/>
                    <w:szCs w:val="24"/>
                  </w:rPr>
                  <w:t>....................................................................</w:t>
                </w:r>
                <w:r w:rsidRPr="00280014">
                  <w:rPr>
                    <w:rFonts w:asciiTheme="majorHAnsi" w:hAnsiTheme="majorHAnsi" w:cstheme="majorHAnsi"/>
                    <w:sz w:val="24"/>
                    <w:szCs w:val="24"/>
                  </w:rPr>
                  <w:t>.....................</w:t>
                </w:r>
              </w:p>
            </w:tc>
          </w:sdtContent>
        </w:sdt>
      </w:tr>
      <w:tr w:rsidR="00556D2C" w:rsidRPr="00280014" w14:paraId="06C97751" w14:textId="77777777" w:rsidTr="0036427B">
        <w:tc>
          <w:tcPr>
            <w:tcW w:w="1951" w:type="dxa"/>
          </w:tcPr>
          <w:p w14:paraId="2C5DC09A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Okres praktyki:</w:t>
            </w:r>
          </w:p>
          <w:p w14:paraId="23B2ABFD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89" w:type="dxa"/>
          </w:tcPr>
          <w:p w14:paraId="187CCCCC" w14:textId="4550D563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od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261869484"/>
                <w:placeholder>
                  <w:docPart w:val="DefaultPlaceholder_-1854013440"/>
                </w:placeholder>
              </w:sdtPr>
              <w:sdtEndPr/>
              <w:sdtContent>
                <w:r w:rsidRPr="00280014">
                  <w:rPr>
                    <w:rFonts w:asciiTheme="majorHAnsi" w:hAnsiTheme="majorHAnsi" w:cstheme="majorHAnsi"/>
                    <w:sz w:val="24"/>
                    <w:szCs w:val="24"/>
                  </w:rPr>
                  <w:t>..........................................</w:t>
                </w:r>
              </w:sdtContent>
            </w:sdt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556D2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do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842534376"/>
                <w:placeholder>
                  <w:docPart w:val="DefaultPlaceholder_-1854013440"/>
                </w:placeholder>
              </w:sdtPr>
              <w:sdtEndPr/>
              <w:sdtContent>
                <w:r w:rsidRPr="00280014">
                  <w:rPr>
                    <w:rFonts w:asciiTheme="majorHAnsi" w:hAnsiTheme="majorHAnsi" w:cstheme="majorHAnsi"/>
                    <w:sz w:val="24"/>
                    <w:szCs w:val="24"/>
                  </w:rPr>
                  <w:t>...........</w:t>
                </w:r>
                <w:r w:rsidR="00556D2C">
                  <w:rPr>
                    <w:rFonts w:asciiTheme="majorHAnsi" w:hAnsiTheme="majorHAnsi" w:cstheme="majorHAnsi"/>
                    <w:sz w:val="24"/>
                    <w:szCs w:val="24"/>
                  </w:rPr>
                  <w:t>..................</w:t>
                </w:r>
                <w:r w:rsidRPr="00280014">
                  <w:rPr>
                    <w:rFonts w:asciiTheme="majorHAnsi" w:hAnsiTheme="majorHAnsi" w:cstheme="majorHAnsi"/>
                    <w:sz w:val="24"/>
                    <w:szCs w:val="24"/>
                  </w:rPr>
                  <w:t>...................</w:t>
                </w:r>
              </w:sdtContent>
            </w:sdt>
          </w:p>
        </w:tc>
      </w:tr>
    </w:tbl>
    <w:p w14:paraId="79F323A8" w14:textId="77777777" w:rsidR="00C975D0" w:rsidRPr="00280014" w:rsidRDefault="00C975D0" w:rsidP="00C975D0">
      <w:pPr>
        <w:pStyle w:val="Nagwek2"/>
        <w:rPr>
          <w:rFonts w:cstheme="majorHAnsi"/>
          <w:sz w:val="24"/>
          <w:szCs w:val="24"/>
        </w:rPr>
      </w:pPr>
      <w:r w:rsidRPr="00280014">
        <w:rPr>
          <w:rFonts w:cstheme="majorHAnsi"/>
          <w:sz w:val="24"/>
          <w:szCs w:val="24"/>
        </w:rPr>
        <w:t>I. Realizacja programu praktyki</w:t>
      </w: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6374"/>
        <w:gridCol w:w="2126"/>
      </w:tblGrid>
      <w:tr w:rsidR="00305389" w:rsidRPr="00280014" w14:paraId="658A8993" w14:textId="77777777" w:rsidTr="00305389">
        <w:tc>
          <w:tcPr>
            <w:tcW w:w="6374" w:type="dxa"/>
          </w:tcPr>
          <w:p w14:paraId="7F6E2E67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Zakres działań</w:t>
            </w:r>
          </w:p>
        </w:tc>
        <w:tc>
          <w:tcPr>
            <w:tcW w:w="2126" w:type="dxa"/>
          </w:tcPr>
          <w:p w14:paraId="40F72D1D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Tak / Nie</w:t>
            </w:r>
          </w:p>
        </w:tc>
      </w:tr>
      <w:tr w:rsidR="00305389" w:rsidRPr="00280014" w14:paraId="416F8738" w14:textId="77777777" w:rsidTr="00305389">
        <w:tc>
          <w:tcPr>
            <w:tcW w:w="6374" w:type="dxa"/>
          </w:tcPr>
          <w:p w14:paraId="5E87EDDF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Zapoznanie się ze specyfiką zadań dydaktycznych realizowanych przez szkołę</w:t>
            </w:r>
          </w:p>
        </w:tc>
        <w:tc>
          <w:tcPr>
            <w:tcW w:w="2126" w:type="dxa"/>
          </w:tcPr>
          <w:p w14:paraId="1FBD6F9C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05389" w:rsidRPr="00280014" w14:paraId="7B72C085" w14:textId="77777777" w:rsidTr="00305389">
        <w:tc>
          <w:tcPr>
            <w:tcW w:w="6374" w:type="dxa"/>
          </w:tcPr>
          <w:p w14:paraId="0686A0EB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Zapoznanie się ze sposobem funkcjonowania szkoły oraz organizacją jej pracy dydaktycznej</w:t>
            </w:r>
          </w:p>
        </w:tc>
        <w:tc>
          <w:tcPr>
            <w:tcW w:w="2126" w:type="dxa"/>
          </w:tcPr>
          <w:p w14:paraId="75D80633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05389" w:rsidRPr="00280014" w14:paraId="7C587175" w14:textId="77777777" w:rsidTr="00305389">
        <w:tc>
          <w:tcPr>
            <w:tcW w:w="6374" w:type="dxa"/>
          </w:tcPr>
          <w:p w14:paraId="3C3E8D58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Zapoznanie się z zasadami prowadzenia dokumentacji dydaktycznej</w:t>
            </w:r>
          </w:p>
        </w:tc>
        <w:tc>
          <w:tcPr>
            <w:tcW w:w="2126" w:type="dxa"/>
          </w:tcPr>
          <w:p w14:paraId="46C12FED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05389" w:rsidRPr="00280014" w14:paraId="6CA5601B" w14:textId="77777777" w:rsidTr="00305389">
        <w:tc>
          <w:tcPr>
            <w:tcW w:w="6374" w:type="dxa"/>
          </w:tcPr>
          <w:p w14:paraId="39A34E9F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Obserwacja lekcji przedmiotu oraz godzin wychowawczych</w:t>
            </w:r>
          </w:p>
        </w:tc>
        <w:tc>
          <w:tcPr>
            <w:tcW w:w="2126" w:type="dxa"/>
          </w:tcPr>
          <w:p w14:paraId="490C0194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05389" w:rsidRPr="00280014" w14:paraId="16902809" w14:textId="77777777" w:rsidTr="00305389">
        <w:tc>
          <w:tcPr>
            <w:tcW w:w="6374" w:type="dxa"/>
          </w:tcPr>
          <w:p w14:paraId="7D1B2848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Uczestnictwo w zajęciach pozalekcyjnych i pozaszkolnych</w:t>
            </w:r>
          </w:p>
        </w:tc>
        <w:tc>
          <w:tcPr>
            <w:tcW w:w="2126" w:type="dxa"/>
          </w:tcPr>
          <w:p w14:paraId="15E53E35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05389" w:rsidRPr="00280014" w14:paraId="5B7A2515" w14:textId="77777777" w:rsidTr="00305389">
        <w:tc>
          <w:tcPr>
            <w:tcW w:w="6374" w:type="dxa"/>
          </w:tcPr>
          <w:p w14:paraId="033044A3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Uczestnictwo w działaniach opiekuńczo-wychowawczych nauczycieli</w:t>
            </w:r>
          </w:p>
        </w:tc>
        <w:tc>
          <w:tcPr>
            <w:tcW w:w="2126" w:type="dxa"/>
          </w:tcPr>
          <w:p w14:paraId="6DC5E1F3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</w:tbl>
    <w:p w14:paraId="77ED867E" w14:textId="77777777" w:rsidR="00C975D0" w:rsidRPr="00280014" w:rsidRDefault="00C975D0" w:rsidP="00C975D0">
      <w:pPr>
        <w:pStyle w:val="Nagwek2"/>
        <w:rPr>
          <w:rFonts w:cstheme="majorHAnsi"/>
          <w:sz w:val="24"/>
          <w:szCs w:val="24"/>
        </w:rPr>
      </w:pPr>
      <w:r w:rsidRPr="00280014">
        <w:rPr>
          <w:rFonts w:cstheme="majorHAnsi"/>
          <w:sz w:val="24"/>
          <w:szCs w:val="24"/>
        </w:rPr>
        <w:t>II. Ocena aktywności dydaktycznych (skala 2,0–5,0)</w:t>
      </w: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6374"/>
        <w:gridCol w:w="2126"/>
      </w:tblGrid>
      <w:tr w:rsidR="00305389" w:rsidRPr="00280014" w14:paraId="39279F06" w14:textId="77777777" w:rsidTr="00305389">
        <w:tc>
          <w:tcPr>
            <w:tcW w:w="6374" w:type="dxa"/>
          </w:tcPr>
          <w:p w14:paraId="31B00EF3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Zakres oceny</w:t>
            </w:r>
          </w:p>
        </w:tc>
        <w:tc>
          <w:tcPr>
            <w:tcW w:w="2126" w:type="dxa"/>
          </w:tcPr>
          <w:p w14:paraId="4A3A49A2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Ocena</w:t>
            </w:r>
          </w:p>
        </w:tc>
      </w:tr>
      <w:tr w:rsidR="00305389" w:rsidRPr="00280014" w14:paraId="1611EB5D" w14:textId="77777777" w:rsidTr="00305389">
        <w:tc>
          <w:tcPr>
            <w:tcW w:w="6374" w:type="dxa"/>
          </w:tcPr>
          <w:p w14:paraId="38DD8194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Planowanie i prowadzenie zajęć dydaktycznych pod nadzorem opiekuna</w:t>
            </w:r>
          </w:p>
        </w:tc>
        <w:tc>
          <w:tcPr>
            <w:tcW w:w="2126" w:type="dxa"/>
          </w:tcPr>
          <w:p w14:paraId="24C0DE03" w14:textId="74C347BE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05389" w:rsidRPr="00280014" w14:paraId="65046CBB" w14:textId="77777777" w:rsidTr="00305389">
        <w:tc>
          <w:tcPr>
            <w:tcW w:w="6374" w:type="dxa"/>
          </w:tcPr>
          <w:p w14:paraId="4E1038C9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Prowadzenie lub asystowanie w zajęciach indywidualnych (w tym SPE)</w:t>
            </w:r>
          </w:p>
        </w:tc>
        <w:tc>
          <w:tcPr>
            <w:tcW w:w="2126" w:type="dxa"/>
          </w:tcPr>
          <w:p w14:paraId="5F5F45C5" w14:textId="02A44B93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05389" w:rsidRPr="00280014" w14:paraId="1E64B287" w14:textId="77777777" w:rsidTr="00305389">
        <w:tc>
          <w:tcPr>
            <w:tcW w:w="6374" w:type="dxa"/>
          </w:tcPr>
          <w:p w14:paraId="376B51E3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Analiza zajęć dydaktycznych i sytuacji pedagogicznych</w:t>
            </w:r>
          </w:p>
        </w:tc>
        <w:tc>
          <w:tcPr>
            <w:tcW w:w="2126" w:type="dxa"/>
          </w:tcPr>
          <w:p w14:paraId="2B3153B3" w14:textId="73F3EA24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05389" w:rsidRPr="00280014" w14:paraId="370D39BD" w14:textId="77777777" w:rsidTr="00305389">
        <w:tc>
          <w:tcPr>
            <w:tcW w:w="6374" w:type="dxa"/>
          </w:tcPr>
          <w:p w14:paraId="5BA5BAD5" w14:textId="77777777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Współdziałanie z opiekunem praktyki</w:t>
            </w:r>
          </w:p>
        </w:tc>
        <w:tc>
          <w:tcPr>
            <w:tcW w:w="2126" w:type="dxa"/>
          </w:tcPr>
          <w:p w14:paraId="7FFD64B4" w14:textId="5DFB1592" w:rsidR="00305389" w:rsidRPr="00280014" w:rsidRDefault="00305389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F3DCCAD" w14:textId="77777777" w:rsidR="00C975D0" w:rsidRDefault="00C975D0" w:rsidP="00C975D0">
      <w:pPr>
        <w:pStyle w:val="Nagwek2"/>
        <w:rPr>
          <w:rFonts w:cstheme="majorHAnsi"/>
          <w:sz w:val="24"/>
          <w:szCs w:val="24"/>
        </w:rPr>
      </w:pPr>
    </w:p>
    <w:p w14:paraId="2124B541" w14:textId="2F972AF9" w:rsidR="00C975D0" w:rsidRDefault="00C975D0" w:rsidP="00C975D0">
      <w:pPr>
        <w:pStyle w:val="Nagwek2"/>
        <w:rPr>
          <w:rFonts w:cstheme="majorHAnsi"/>
          <w:sz w:val="24"/>
          <w:szCs w:val="24"/>
        </w:rPr>
      </w:pPr>
    </w:p>
    <w:p w14:paraId="55584C87" w14:textId="77777777" w:rsidR="008B1429" w:rsidRDefault="008B1429" w:rsidP="00C975D0">
      <w:pPr>
        <w:pStyle w:val="Nagwek2"/>
        <w:rPr>
          <w:rFonts w:cstheme="majorHAnsi"/>
          <w:sz w:val="24"/>
          <w:szCs w:val="24"/>
        </w:rPr>
      </w:pPr>
    </w:p>
    <w:p w14:paraId="75767118" w14:textId="77777777" w:rsidR="00C975D0" w:rsidRDefault="00C975D0" w:rsidP="00C975D0">
      <w:pPr>
        <w:pStyle w:val="Nagwek2"/>
        <w:rPr>
          <w:rFonts w:cstheme="majorHAnsi"/>
          <w:sz w:val="24"/>
          <w:szCs w:val="24"/>
        </w:rPr>
      </w:pPr>
    </w:p>
    <w:p w14:paraId="116CD451" w14:textId="047772A9" w:rsidR="00C975D0" w:rsidRPr="00280014" w:rsidRDefault="00C975D0" w:rsidP="00C975D0">
      <w:pPr>
        <w:pStyle w:val="Nagwek2"/>
        <w:rPr>
          <w:rFonts w:cstheme="majorHAnsi"/>
          <w:sz w:val="24"/>
          <w:szCs w:val="24"/>
        </w:rPr>
      </w:pPr>
      <w:r w:rsidRPr="00280014">
        <w:rPr>
          <w:rFonts w:cstheme="majorHAnsi"/>
          <w:sz w:val="24"/>
          <w:szCs w:val="24"/>
        </w:rPr>
        <w:lastRenderedPageBreak/>
        <w:t>III. Charakterystyka studenta/ki (skala 2,0–5,0)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4"/>
        <w:gridCol w:w="1207"/>
        <w:gridCol w:w="1208"/>
        <w:gridCol w:w="1208"/>
        <w:gridCol w:w="1208"/>
        <w:gridCol w:w="1208"/>
        <w:gridCol w:w="971"/>
      </w:tblGrid>
      <w:tr w:rsidR="00C975D0" w:rsidRPr="00280014" w14:paraId="676D7960" w14:textId="77777777" w:rsidTr="0036427B">
        <w:tc>
          <w:tcPr>
            <w:tcW w:w="1501" w:type="dxa"/>
          </w:tcPr>
          <w:p w14:paraId="1719D3F0" w14:textId="77777777" w:rsidR="00C975D0" w:rsidRPr="00280014" w:rsidRDefault="00C975D0" w:rsidP="0036427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Kryterium</w:t>
            </w:r>
          </w:p>
        </w:tc>
        <w:tc>
          <w:tcPr>
            <w:tcW w:w="1225" w:type="dxa"/>
          </w:tcPr>
          <w:p w14:paraId="54E44D9E" w14:textId="77777777" w:rsidR="00C975D0" w:rsidRPr="00280014" w:rsidRDefault="00C975D0" w:rsidP="0036427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2,0</w:t>
            </w:r>
          </w:p>
        </w:tc>
        <w:tc>
          <w:tcPr>
            <w:tcW w:w="1226" w:type="dxa"/>
          </w:tcPr>
          <w:p w14:paraId="55827F6A" w14:textId="77777777" w:rsidR="00C975D0" w:rsidRPr="00280014" w:rsidRDefault="00C975D0" w:rsidP="0036427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3,0</w:t>
            </w:r>
          </w:p>
        </w:tc>
        <w:tc>
          <w:tcPr>
            <w:tcW w:w="1226" w:type="dxa"/>
          </w:tcPr>
          <w:p w14:paraId="0A5ED742" w14:textId="77777777" w:rsidR="00C975D0" w:rsidRPr="00280014" w:rsidRDefault="00C975D0" w:rsidP="0036427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3,5</w:t>
            </w:r>
          </w:p>
        </w:tc>
        <w:tc>
          <w:tcPr>
            <w:tcW w:w="1226" w:type="dxa"/>
          </w:tcPr>
          <w:p w14:paraId="7374B8F8" w14:textId="77777777" w:rsidR="00C975D0" w:rsidRPr="00280014" w:rsidRDefault="00C975D0" w:rsidP="0036427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4,0</w:t>
            </w:r>
          </w:p>
        </w:tc>
        <w:tc>
          <w:tcPr>
            <w:tcW w:w="1226" w:type="dxa"/>
          </w:tcPr>
          <w:p w14:paraId="5FE8F28F" w14:textId="77777777" w:rsidR="00C975D0" w:rsidRPr="00280014" w:rsidRDefault="00C975D0" w:rsidP="0036427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4,5</w:t>
            </w:r>
          </w:p>
        </w:tc>
        <w:tc>
          <w:tcPr>
            <w:tcW w:w="983" w:type="dxa"/>
          </w:tcPr>
          <w:p w14:paraId="06AE4A85" w14:textId="77777777" w:rsidR="00C975D0" w:rsidRPr="00280014" w:rsidRDefault="00C975D0" w:rsidP="0036427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5,0</w:t>
            </w:r>
          </w:p>
        </w:tc>
      </w:tr>
      <w:tr w:rsidR="00C975D0" w:rsidRPr="00280014" w14:paraId="0C5318E7" w14:textId="77777777" w:rsidTr="0036427B">
        <w:tc>
          <w:tcPr>
            <w:tcW w:w="1501" w:type="dxa"/>
          </w:tcPr>
          <w:p w14:paraId="6DD64664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Punktualność</w:t>
            </w:r>
          </w:p>
        </w:tc>
        <w:tc>
          <w:tcPr>
            <w:tcW w:w="1225" w:type="dxa"/>
          </w:tcPr>
          <w:p w14:paraId="50576775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4428DA88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6E5463E0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36888BBA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2F652215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55D94C5B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975D0" w:rsidRPr="00280014" w14:paraId="1C4C975A" w14:textId="77777777" w:rsidTr="0036427B">
        <w:tc>
          <w:tcPr>
            <w:tcW w:w="1501" w:type="dxa"/>
          </w:tcPr>
          <w:p w14:paraId="6AEF0139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Kultura osobista</w:t>
            </w:r>
          </w:p>
        </w:tc>
        <w:tc>
          <w:tcPr>
            <w:tcW w:w="1225" w:type="dxa"/>
          </w:tcPr>
          <w:p w14:paraId="6E0EE775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4CD2682B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3EF30C6B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0D3033B3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0D3C10CE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545D59D8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975D0" w:rsidRPr="00280014" w14:paraId="4381942B" w14:textId="77777777" w:rsidTr="0036427B">
        <w:tc>
          <w:tcPr>
            <w:tcW w:w="1501" w:type="dxa"/>
          </w:tcPr>
          <w:p w14:paraId="4157100B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Umiejętność współpracy w grupie</w:t>
            </w:r>
          </w:p>
        </w:tc>
        <w:tc>
          <w:tcPr>
            <w:tcW w:w="1225" w:type="dxa"/>
          </w:tcPr>
          <w:p w14:paraId="440F4040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1820B151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393F30A4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4839D09B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6D0499A8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6487A995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975D0" w:rsidRPr="00280014" w14:paraId="5C8FCF28" w14:textId="77777777" w:rsidTr="0036427B">
        <w:tc>
          <w:tcPr>
            <w:tcW w:w="1501" w:type="dxa"/>
          </w:tcPr>
          <w:p w14:paraId="5D1E03B2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Stosunek do wyznaczonych zadań</w:t>
            </w:r>
          </w:p>
        </w:tc>
        <w:tc>
          <w:tcPr>
            <w:tcW w:w="1225" w:type="dxa"/>
          </w:tcPr>
          <w:p w14:paraId="6380A7D7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59B3DDB0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644C8912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67335319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3707E4F0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44E69285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140B1F61" w14:textId="77777777" w:rsidR="00C975D0" w:rsidRPr="00280014" w:rsidRDefault="00C975D0" w:rsidP="00C975D0">
      <w:pPr>
        <w:pStyle w:val="Nagwek2"/>
        <w:rPr>
          <w:rFonts w:cstheme="majorHAnsi"/>
          <w:sz w:val="24"/>
          <w:szCs w:val="24"/>
        </w:rPr>
      </w:pPr>
      <w:r w:rsidRPr="00280014">
        <w:rPr>
          <w:rFonts w:cstheme="majorHAnsi"/>
          <w:sz w:val="24"/>
          <w:szCs w:val="24"/>
        </w:rPr>
        <w:t>IV. Uwagi dodatkowe/opcjonalnie</w:t>
      </w:r>
    </w:p>
    <w:sdt>
      <w:sdtPr>
        <w:rPr>
          <w:sz w:val="24"/>
          <w:szCs w:val="24"/>
        </w:rPr>
        <w:id w:val="-1085061678"/>
        <w:placeholder>
          <w:docPart w:val="DefaultPlaceholder_-1854013440"/>
        </w:placeholder>
      </w:sdtPr>
      <w:sdtEndPr/>
      <w:sdtContent>
        <w:p w14:paraId="09BF8AA8" w14:textId="494B0FCF" w:rsidR="00C975D0" w:rsidRPr="00280014" w:rsidRDefault="00C975D0" w:rsidP="00C975D0">
          <w:pPr>
            <w:rPr>
              <w:sz w:val="24"/>
              <w:szCs w:val="24"/>
            </w:rPr>
          </w:pPr>
          <w:r w:rsidRPr="00280014">
            <w:rPr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4370E46" w14:textId="77777777" w:rsidR="00C975D0" w:rsidRPr="00280014" w:rsidRDefault="00C975D0" w:rsidP="00C975D0">
      <w:pPr>
        <w:pStyle w:val="Nagwek2"/>
        <w:rPr>
          <w:rFonts w:cstheme="majorHAnsi"/>
          <w:sz w:val="24"/>
          <w:szCs w:val="24"/>
        </w:rPr>
      </w:pPr>
      <w:r w:rsidRPr="00280014">
        <w:rPr>
          <w:rFonts w:cstheme="majorHAnsi"/>
          <w:sz w:val="24"/>
          <w:szCs w:val="24"/>
        </w:rPr>
        <w:t>V. Ocena końcowa praktyki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1"/>
        <w:gridCol w:w="5303"/>
      </w:tblGrid>
      <w:tr w:rsidR="00C975D0" w:rsidRPr="00280014" w14:paraId="1733C7AC" w14:textId="77777777" w:rsidTr="0036427B">
        <w:tc>
          <w:tcPr>
            <w:tcW w:w="3227" w:type="dxa"/>
          </w:tcPr>
          <w:p w14:paraId="1F2B5299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Ocena końcowa:</w:t>
            </w:r>
          </w:p>
          <w:p w14:paraId="5C0C6FC7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13" w:type="dxa"/>
          </w:tcPr>
          <w:p w14:paraId="642907F9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523BDC4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975D0" w:rsidRPr="00280014" w14:paraId="0EBBD4F4" w14:textId="77777777" w:rsidTr="0036427B">
        <w:tc>
          <w:tcPr>
            <w:tcW w:w="3227" w:type="dxa"/>
          </w:tcPr>
          <w:p w14:paraId="387FBF31" w14:textId="357F71A3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Podpis opiekuna </w:t>
            </w:r>
            <w:r w:rsidR="009453D9">
              <w:rPr>
                <w:rFonts w:asciiTheme="majorHAnsi" w:hAnsiTheme="majorHAnsi" w:cstheme="majorHAnsi"/>
                <w:sz w:val="24"/>
                <w:szCs w:val="24"/>
              </w:rPr>
              <w:t>praktykantki/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praktykanta</w:t>
            </w:r>
            <w:r w:rsidR="008F1A4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F1A4B">
              <w:rPr>
                <w:rFonts w:asciiTheme="majorHAnsi" w:hAnsiTheme="majorHAnsi" w:cstheme="majorHAnsi"/>
                <w:sz w:val="24"/>
                <w:szCs w:val="24"/>
              </w:rPr>
              <w:br/>
              <w:t>z instytucji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17D68D00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EBF672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13" w:type="dxa"/>
          </w:tcPr>
          <w:p w14:paraId="235A24CB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4424E1F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975D0" w:rsidRPr="00280014" w14:paraId="31A8777A" w14:textId="77777777" w:rsidTr="0036427B">
        <w:tc>
          <w:tcPr>
            <w:tcW w:w="3227" w:type="dxa"/>
          </w:tcPr>
          <w:p w14:paraId="56E55860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Podpis Dyrektora szkoły:</w:t>
            </w:r>
          </w:p>
          <w:p w14:paraId="377C3C82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42A14B4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13" w:type="dxa"/>
          </w:tcPr>
          <w:p w14:paraId="4D691030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29ED043" w14:textId="77777777" w:rsidR="00C975D0" w:rsidRPr="00280014" w:rsidRDefault="00C975D0" w:rsidP="003642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D4A864D" w14:textId="77777777" w:rsidR="0029176E" w:rsidRPr="00937BB3" w:rsidRDefault="0029176E" w:rsidP="00C975D0">
      <w:pPr>
        <w:jc w:val="center"/>
      </w:pPr>
    </w:p>
    <w:sectPr w:rsidR="0029176E" w:rsidRPr="00937BB3" w:rsidSect="00E75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4102" w14:textId="77777777" w:rsidR="00F62FD2" w:rsidRDefault="00F62FD2" w:rsidP="00C93AA5">
      <w:pPr>
        <w:spacing w:after="0" w:line="240" w:lineRule="auto"/>
      </w:pPr>
      <w:r>
        <w:separator/>
      </w:r>
    </w:p>
  </w:endnote>
  <w:endnote w:type="continuationSeparator" w:id="0">
    <w:p w14:paraId="6AEA5A1C" w14:textId="77777777" w:rsidR="00F62FD2" w:rsidRDefault="00F62FD2" w:rsidP="00C9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AC04" w14:textId="77777777" w:rsidR="003C079A" w:rsidRDefault="003C07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FABF" w14:textId="77777777" w:rsidR="003C079A" w:rsidRDefault="003C07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6367" w14:textId="77777777" w:rsidR="003C079A" w:rsidRDefault="003C0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18A60" w14:textId="77777777" w:rsidR="00F62FD2" w:rsidRDefault="00F62FD2" w:rsidP="00C93AA5">
      <w:pPr>
        <w:spacing w:after="0" w:line="240" w:lineRule="auto"/>
      </w:pPr>
      <w:r>
        <w:separator/>
      </w:r>
    </w:p>
  </w:footnote>
  <w:footnote w:type="continuationSeparator" w:id="0">
    <w:p w14:paraId="3A6FEBEA" w14:textId="77777777" w:rsidR="00F62FD2" w:rsidRDefault="00F62FD2" w:rsidP="00C9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75ED" w14:textId="77777777" w:rsidR="003C079A" w:rsidRDefault="003C07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3ED2" w14:textId="77777777" w:rsidR="00C93AA5" w:rsidRDefault="00994AC5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0" allowOverlap="1" wp14:anchorId="5AC209FF" wp14:editId="04D6592C">
          <wp:simplePos x="0" y="0"/>
          <wp:positionH relativeFrom="page">
            <wp:posOffset>-15240</wp:posOffset>
          </wp:positionH>
          <wp:positionV relativeFrom="page">
            <wp:posOffset>-24765</wp:posOffset>
          </wp:positionV>
          <wp:extent cx="7566660" cy="10689590"/>
          <wp:effectExtent l="0" t="0" r="2540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5923" w14:textId="77777777" w:rsidR="003C079A" w:rsidRDefault="003C0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909"/>
    <w:multiLevelType w:val="hybridMultilevel"/>
    <w:tmpl w:val="96AA7B34"/>
    <w:lvl w:ilvl="0" w:tplc="0415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v8wEcatCNmRpWaGC1gMXteyzN8NCtQkXBpdqOF9RzUW0xKRIC5Muou9DVxB/+o+IAK9Cm78t8q39FdTIK2BIcg==" w:salt="RMR05WU8xNg5CqZLaFVDfQ==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5"/>
    <w:rsid w:val="00022C14"/>
    <w:rsid w:val="000747B9"/>
    <w:rsid w:val="00102799"/>
    <w:rsid w:val="0014647C"/>
    <w:rsid w:val="00156596"/>
    <w:rsid w:val="00186C94"/>
    <w:rsid w:val="001E17EA"/>
    <w:rsid w:val="001E7C27"/>
    <w:rsid w:val="0029176E"/>
    <w:rsid w:val="002D2BA5"/>
    <w:rsid w:val="002D7BCE"/>
    <w:rsid w:val="00300A21"/>
    <w:rsid w:val="00305389"/>
    <w:rsid w:val="003474B0"/>
    <w:rsid w:val="003C079A"/>
    <w:rsid w:val="00410AF7"/>
    <w:rsid w:val="00453802"/>
    <w:rsid w:val="00473870"/>
    <w:rsid w:val="004A0C97"/>
    <w:rsid w:val="004B71AC"/>
    <w:rsid w:val="004D44EB"/>
    <w:rsid w:val="00531A46"/>
    <w:rsid w:val="00556D2C"/>
    <w:rsid w:val="005B1941"/>
    <w:rsid w:val="005E744B"/>
    <w:rsid w:val="00697243"/>
    <w:rsid w:val="006E0D63"/>
    <w:rsid w:val="00714449"/>
    <w:rsid w:val="007A4A2A"/>
    <w:rsid w:val="0081622B"/>
    <w:rsid w:val="008354CC"/>
    <w:rsid w:val="0085376F"/>
    <w:rsid w:val="00895BAF"/>
    <w:rsid w:val="008B1429"/>
    <w:rsid w:val="008F1A4B"/>
    <w:rsid w:val="00937BB3"/>
    <w:rsid w:val="009453D9"/>
    <w:rsid w:val="009501B4"/>
    <w:rsid w:val="00971471"/>
    <w:rsid w:val="00994AC5"/>
    <w:rsid w:val="009D711E"/>
    <w:rsid w:val="00A05784"/>
    <w:rsid w:val="00A20D18"/>
    <w:rsid w:val="00A56E0B"/>
    <w:rsid w:val="00AD5E43"/>
    <w:rsid w:val="00AE375A"/>
    <w:rsid w:val="00C93AA5"/>
    <w:rsid w:val="00C975D0"/>
    <w:rsid w:val="00E14915"/>
    <w:rsid w:val="00E15D4E"/>
    <w:rsid w:val="00E7558F"/>
    <w:rsid w:val="00E93EAE"/>
    <w:rsid w:val="00EB37E3"/>
    <w:rsid w:val="00F62FD2"/>
    <w:rsid w:val="00F71B1F"/>
    <w:rsid w:val="00FC452B"/>
    <w:rsid w:val="00FC5FD1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461088"/>
  <w15:docId w15:val="{576C6356-8897-2F42-A43F-A8C7B53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75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91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1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AA5"/>
  </w:style>
  <w:style w:type="paragraph" w:styleId="Stopka">
    <w:name w:val="footer"/>
    <w:basedOn w:val="Normalny"/>
    <w:link w:val="Stopka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AA5"/>
  </w:style>
  <w:style w:type="character" w:styleId="Hipercze">
    <w:name w:val="Hyperlink"/>
    <w:basedOn w:val="Domylnaczcionkaakapitu"/>
    <w:uiPriority w:val="99"/>
    <w:unhideWhenUsed/>
    <w:rsid w:val="00300A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4A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5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58F"/>
    <w:rPr>
      <w:sz w:val="20"/>
      <w:szCs w:val="20"/>
    </w:rPr>
  </w:style>
  <w:style w:type="table" w:styleId="Tabela-Siatka">
    <w:name w:val="Table Grid"/>
    <w:basedOn w:val="Standardowy"/>
    <w:uiPriority w:val="59"/>
    <w:rsid w:val="00EB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9176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C975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556D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lecenia\AJD%20PAPIER%20FIRMOWY\SZBLON\AJD%20EN%20SZ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C79B1-C57D-433E-8B2A-C1FD0E9F3BBF}"/>
      </w:docPartPr>
      <w:docPartBody>
        <w:p w:rsidR="00E60931" w:rsidRDefault="00464433">
          <w:r w:rsidRPr="0088295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33"/>
    <w:rsid w:val="00464433"/>
    <w:rsid w:val="00E6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644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32CC-7594-474C-9B00-9DEEC27B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AJD EN SZABLON.dotx</Template>
  <TotalTime>1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Dorota Styra-Kulasiewicz</cp:lastModifiedBy>
  <cp:revision>4</cp:revision>
  <cp:lastPrinted>2026-05-25T06:58:00Z</cp:lastPrinted>
  <dcterms:created xsi:type="dcterms:W3CDTF">2026-05-25T06:56:00Z</dcterms:created>
  <dcterms:modified xsi:type="dcterms:W3CDTF">2026-06-17T06:48:00Z</dcterms:modified>
</cp:coreProperties>
</file>