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252E" w14:textId="548E0AB2" w:rsidR="00437AAE" w:rsidRDefault="00437AAE" w:rsidP="00437AAE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>Studia niestacjonarne 2026/2027</w:t>
      </w:r>
    </w:p>
    <w:p w14:paraId="041879C9" w14:textId="77777777" w:rsidR="00F7417A" w:rsidRDefault="00F7417A" w:rsidP="00437AAE">
      <w:pPr>
        <w:spacing w:line="276" w:lineRule="auto"/>
        <w:ind w:left="1416" w:firstLine="708"/>
        <w:rPr>
          <w:rFonts w:ascii="Calibri" w:hAnsi="Calibri" w:cs="Calibri"/>
          <w:b/>
          <w:color w:val="193995"/>
          <w:sz w:val="28"/>
          <w:szCs w:val="28"/>
        </w:rPr>
      </w:pPr>
    </w:p>
    <w:p w14:paraId="62910AFC" w14:textId="20AF673E" w:rsidR="00437AAE" w:rsidRDefault="00437AAE" w:rsidP="00437AAE">
      <w:pPr>
        <w:spacing w:line="276" w:lineRule="auto"/>
        <w:ind w:left="1416" w:firstLine="708"/>
        <w:rPr>
          <w:rFonts w:ascii="Calibri" w:hAnsi="Calibri" w:cs="Calibri"/>
          <w:b/>
          <w:color w:val="193995"/>
          <w:sz w:val="28"/>
          <w:szCs w:val="28"/>
        </w:rPr>
      </w:pPr>
      <w:r>
        <w:rPr>
          <w:rFonts w:ascii="Calibri" w:hAnsi="Calibri" w:cs="Calibri"/>
          <w:b/>
          <w:color w:val="193995"/>
          <w:sz w:val="28"/>
          <w:szCs w:val="28"/>
        </w:rPr>
        <w:t>Wydział Humanistyczny</w:t>
      </w:r>
    </w:p>
    <w:p w14:paraId="2CACDA99" w14:textId="77777777" w:rsidR="00437AAE" w:rsidRDefault="00437AAE" w:rsidP="00437AA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Filologia angielska </w:t>
      </w:r>
    </w:p>
    <w:p w14:paraId="7E4AE470" w14:textId="77777777" w:rsidR="00437AAE" w:rsidRDefault="00437AAE" w:rsidP="00437AA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1A2A9A1F" w14:textId="77777777" w:rsidR="00437AAE" w:rsidRDefault="00437AAE" w:rsidP="00437AAE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nauczycielska</w:t>
      </w:r>
    </w:p>
    <w:p w14:paraId="6F674D6F" w14:textId="77777777" w:rsidR="00437AAE" w:rsidRDefault="00437AAE" w:rsidP="00437AA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szkoła podstawowa  IX 2026-I 2027</w:t>
      </w:r>
    </w:p>
    <w:p w14:paraId="691281AD" w14:textId="77777777" w:rsidR="00437AAE" w:rsidRDefault="00437AAE" w:rsidP="00437AA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Ewa Kiełb-Starczewska</w:t>
      </w:r>
    </w:p>
    <w:p w14:paraId="0605A87C" w14:textId="77777777" w:rsidR="00437AAE" w:rsidRDefault="00437AAE" w:rsidP="00437AAE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tłumaczenia i języki specjalistyczne</w:t>
      </w:r>
    </w:p>
    <w:p w14:paraId="221D6056" w14:textId="77777777" w:rsidR="00437AAE" w:rsidRDefault="00437AAE" w:rsidP="00437AA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 IX 2026- I 2027</w:t>
      </w:r>
    </w:p>
    <w:p w14:paraId="5C057B10" w14:textId="77777777" w:rsidR="00437AAE" w:rsidRDefault="00437AAE" w:rsidP="00437AA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Oskar Zasada</w:t>
      </w:r>
    </w:p>
    <w:p w14:paraId="457ABB1C" w14:textId="1591D234" w:rsidR="006B3333" w:rsidRDefault="006B3333"/>
    <w:sectPr w:rsidR="006B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AE"/>
    <w:rsid w:val="00437AAE"/>
    <w:rsid w:val="006B3333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855A"/>
  <w15:chartTrackingRefBased/>
  <w15:docId w15:val="{A7B3C80E-C19D-4731-AD8F-4660C44B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2</cp:revision>
  <dcterms:created xsi:type="dcterms:W3CDTF">2026-06-15T08:12:00Z</dcterms:created>
  <dcterms:modified xsi:type="dcterms:W3CDTF">2026-06-15T08:20:00Z</dcterms:modified>
</cp:coreProperties>
</file>